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both"/>
        <w:textAlignment w:val="baseline"/>
        <w:rPr>
          <w:rFonts w:hint="default" w:ascii="方正仿宋_GBK" w:hAnsi="方正仿宋_GBK" w:eastAsia="方正仿宋_GBK" w:cs="方正仿宋_GBK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4</w:t>
      </w:r>
    </w:p>
    <w:p>
      <w:pPr>
        <w:pStyle w:val="11"/>
        <w:rPr>
          <w:rFonts w:hint="default" w:ascii="FreeSerif" w:hAnsi="FreeSerif" w:eastAsia="方正黑体_GBK" w:cs="FreeSerif"/>
          <w:spacing w:val="4"/>
          <w:sz w:val="30"/>
          <w:szCs w:val="30"/>
          <w:lang w:eastAsia="zh-CN"/>
        </w:rPr>
      </w:pPr>
    </w:p>
    <w:p>
      <w:pPr>
        <w:pStyle w:val="11"/>
        <w:rPr>
          <w:rFonts w:hint="default" w:ascii="FreeSerif" w:hAnsi="FreeSerif" w:eastAsia="方正黑体_GBK" w:cs="FreeSerif"/>
          <w:spacing w:val="4"/>
          <w:sz w:val="30"/>
          <w:szCs w:val="30"/>
          <w:lang w:eastAsia="zh-CN"/>
        </w:rPr>
      </w:pPr>
    </w:p>
    <w:p>
      <w:pPr>
        <w:snapToGrid w:val="0"/>
        <w:spacing w:line="360" w:lineRule="auto"/>
        <w:jc w:val="both"/>
        <w:outlineLvl w:val="0"/>
        <w:rPr>
          <w:rFonts w:ascii="楷体_GB2312" w:eastAsia="楷体_GB2312"/>
          <w:sz w:val="28"/>
          <w:szCs w:val="28"/>
        </w:rPr>
      </w:pPr>
      <w:r>
        <w:rPr>
          <w:rFonts w:ascii="黑体" w:eastAsia="黑体" w:cs="黑体"/>
          <w:b/>
          <w:bCs/>
          <w:sz w:val="48"/>
          <w:szCs w:val="48"/>
        </w:rPr>
        <w:t xml:space="preserve">    </w:t>
      </w:r>
      <w:r>
        <w:rPr>
          <w:rFonts w:ascii="楷体_GB2312" w:eastAsia="楷体_GB2312" w:cs="楷体_GB2312"/>
          <w:b/>
          <w:bCs/>
          <w:sz w:val="28"/>
          <w:szCs w:val="28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  <w:t>科技成果转化项目申报书</w:t>
      </w:r>
    </w:p>
    <w:p>
      <w:pPr>
        <w:snapToGrid w:val="0"/>
        <w:spacing w:line="360" w:lineRule="auto"/>
        <w:jc w:val="center"/>
        <w:outlineLvl w:val="0"/>
        <w:rPr>
          <w:rFonts w:ascii="黑体" w:eastAsia="黑体" w:cs="黑体"/>
          <w:b/>
          <w:bCs/>
          <w:sz w:val="48"/>
          <w:szCs w:val="48"/>
        </w:rPr>
      </w:pPr>
    </w:p>
    <w:p>
      <w:pPr>
        <w:autoSpaceDE w:val="0"/>
        <w:autoSpaceDN w:val="0"/>
        <w:adjustRightInd w:val="0"/>
        <w:spacing w:line="360" w:lineRule="auto"/>
        <w:rPr>
          <w:rFonts w:ascii="方正仿宋简体" w:eastAsia="方正仿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eastAsia="仿宋_GB2312"/>
          <w:b/>
          <w:bCs/>
          <w:color w:val="000000"/>
          <w:kern w:val="0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eastAsia="仿宋_GB2312"/>
          <w:b w:val="0"/>
          <w:bCs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项目名称：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               </w:t>
      </w:r>
    </w:p>
    <w:p>
      <w:pPr>
        <w:tabs>
          <w:tab w:val="left" w:pos="4320"/>
          <w:tab w:val="left" w:pos="8460"/>
        </w:tabs>
        <w:autoSpaceDE w:val="0"/>
        <w:autoSpaceDN w:val="0"/>
        <w:adjustRightInd w:val="0"/>
        <w:spacing w:line="360" w:lineRule="auto"/>
        <w:rPr>
          <w:rFonts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申报单位：</w:t>
      </w:r>
      <w:r>
        <w:rPr>
          <w:rFonts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>（盖章）</w:t>
      </w:r>
    </w:p>
    <w:p>
      <w:pPr>
        <w:tabs>
          <w:tab w:val="left" w:pos="4320"/>
        </w:tabs>
        <w:autoSpaceDE w:val="0"/>
        <w:autoSpaceDN w:val="0"/>
        <w:adjustRightInd w:val="0"/>
        <w:spacing w:line="360" w:lineRule="auto"/>
        <w:rPr>
          <w:rFonts w:ascii="仿宋_GB2312" w:eastAsia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</w:rPr>
        <w:t>项目负责人：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        </w:t>
      </w:r>
    </w:p>
    <w:p>
      <w:pPr>
        <w:tabs>
          <w:tab w:val="left" w:pos="1980"/>
          <w:tab w:val="left" w:pos="4320"/>
        </w:tabs>
        <w:autoSpaceDE w:val="0"/>
        <w:autoSpaceDN w:val="0"/>
        <w:adjustRightInd w:val="0"/>
        <w:spacing w:line="360" w:lineRule="auto"/>
        <w:rPr>
          <w:rFonts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推荐单位（县、市科技局）：</w:t>
      </w:r>
      <w:r>
        <w:rPr>
          <w:rFonts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>（盖章）</w:t>
      </w:r>
      <w:r>
        <w:rPr>
          <w:rFonts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</w:p>
    <w:p>
      <w:pPr>
        <w:tabs>
          <w:tab w:val="left" w:pos="2880"/>
        </w:tabs>
        <w:autoSpaceDE w:val="0"/>
        <w:autoSpaceDN w:val="0"/>
        <w:adjustRightInd w:val="0"/>
        <w:spacing w:line="360" w:lineRule="auto"/>
        <w:rPr>
          <w:rFonts w:hint="default" w:ascii="仿宋_GB2312" w:eastAsia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项目起止时间：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tabs>
          <w:tab w:val="left" w:pos="1980"/>
        </w:tabs>
        <w:autoSpaceDE w:val="0"/>
        <w:autoSpaceDN w:val="0"/>
        <w:adjustRightInd w:val="0"/>
        <w:spacing w:line="360" w:lineRule="auto"/>
        <w:rPr>
          <w:rFonts w:ascii="仿宋_GB2312" w:eastAsia="仿宋_GB2312"/>
          <w:b w:val="0"/>
          <w:bCs w:val="0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eastAsia="仿宋_GB2312"/>
          <w:b w:val="0"/>
          <w:bCs w:val="0"/>
          <w:color w:val="000000"/>
          <w:kern w:val="0"/>
          <w:sz w:val="32"/>
          <w:szCs w:val="32"/>
          <w:u w:val="single"/>
        </w:rPr>
      </w:pPr>
    </w:p>
    <w:p>
      <w:pPr>
        <w:pStyle w:val="2"/>
        <w:rPr>
          <w:rFonts w:ascii="仿宋_GB2312" w:eastAsia="仿宋_GB2312"/>
          <w:b w:val="0"/>
          <w:bCs w:val="0"/>
          <w:color w:val="000000"/>
          <w:kern w:val="0"/>
          <w:sz w:val="32"/>
          <w:szCs w:val="32"/>
          <w:u w:val="single"/>
        </w:rPr>
      </w:pPr>
    </w:p>
    <w:p>
      <w:pPr>
        <w:pStyle w:val="5"/>
      </w:pPr>
    </w:p>
    <w:p>
      <w:pPr>
        <w:ind w:firstLine="1446" w:firstLineChars="450"/>
        <w:rPr>
          <w:b/>
          <w:sz w:val="32"/>
        </w:rPr>
      </w:pPr>
      <w:r>
        <w:rPr>
          <w:b/>
          <w:sz w:val="32"/>
        </w:rPr>
        <w:t>巴音郭楞蒙古自治州科学技术局  印制</w:t>
      </w:r>
    </w:p>
    <w:p>
      <w:pPr>
        <w:autoSpaceDE w:val="0"/>
        <w:autoSpaceDN w:val="0"/>
        <w:adjustRightInd w:val="0"/>
        <w:spacing w:line="520" w:lineRule="exact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30" w:lineRule="exact"/>
        <w:jc w:val="center"/>
        <w:rPr>
          <w:rFonts w:ascii="仿宋_GB2312" w:eastAsia="仿宋_GB2312" w:cs="仿宋_GB2312"/>
          <w:b/>
          <w:bCs/>
          <w:color w:val="000000"/>
          <w:spacing w:val="60"/>
          <w:kern w:val="0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autoSpaceDE w:val="0"/>
        <w:autoSpaceDN w:val="0"/>
        <w:adjustRightInd w:val="0"/>
        <w:spacing w:line="530" w:lineRule="exact"/>
        <w:jc w:val="center"/>
        <w:rPr>
          <w:rFonts w:ascii="仿宋_GB2312" w:eastAsia="仿宋_GB2312" w:cs="仿宋_GB2312"/>
          <w:b/>
          <w:bCs/>
          <w:color w:val="000000"/>
          <w:spacing w:val="6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3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60"/>
          <w:kern w:val="0"/>
          <w:sz w:val="32"/>
          <w:szCs w:val="32"/>
        </w:rPr>
      </w:pPr>
      <w:bookmarkStart w:id="0" w:name="_Toc76051401_WPSOffice_Level1"/>
      <w:bookmarkStart w:id="1" w:name="_Toc1465282176_WPSOffice_Level1"/>
      <w:bookmarkStart w:id="2" w:name="_Toc1887778145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60"/>
          <w:kern w:val="0"/>
          <w:sz w:val="32"/>
          <w:szCs w:val="32"/>
        </w:rPr>
        <w:t>编制说明</w:t>
      </w:r>
      <w:bookmarkEnd w:id="0"/>
      <w:bookmarkEnd w:id="1"/>
      <w:bookmarkEnd w:id="2"/>
    </w:p>
    <w:p>
      <w:pPr>
        <w:autoSpaceDE w:val="0"/>
        <w:autoSpaceDN w:val="0"/>
        <w:adjustRightInd w:val="0"/>
        <w:spacing w:line="53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3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一、申报单位</w:t>
      </w:r>
      <w:r>
        <w:rPr>
          <w:rFonts w:hint="eastAsia" w:ascii="仿宋_GB2312" w:hAnsi="仿宋_GB2312" w:eastAsia="仿宋_GB2312" w:cs="仿宋_GB2312"/>
          <w:spacing w:val="-4"/>
          <w:kern w:val="0"/>
          <w:sz w:val="30"/>
          <w:szCs w:val="30"/>
        </w:rPr>
        <w:t>是县市主导产业的企业</w:t>
      </w:r>
    </w:p>
    <w:p>
      <w:pPr>
        <w:autoSpaceDE w:val="0"/>
        <w:autoSpaceDN w:val="0"/>
        <w:adjustRightInd w:val="0"/>
        <w:spacing w:line="53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二、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项目组织形式是产学研合作，技术合作方须是高等学校、科研院所；</w:t>
      </w:r>
    </w:p>
    <w:p>
      <w:pPr>
        <w:autoSpaceDE w:val="0"/>
        <w:autoSpaceDN w:val="0"/>
        <w:adjustRightInd w:val="0"/>
        <w:spacing w:line="53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三、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项目所转化的技术明确，适合当地相应产业发展，市场前景好，项目考核指标设置合理、可量化；</w:t>
      </w:r>
    </w:p>
    <w:p>
      <w:pPr>
        <w:spacing w:line="53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四、经费预算需符合《新疆维吾尔自治区财政科研项目资金管理办法》相关要求。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7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8"/>
          <w:szCs w:val="38"/>
        </w:rPr>
      </w:pPr>
      <w:bookmarkStart w:id="3" w:name="_Toc1123554043_WPSOffice_Level2"/>
      <w:bookmarkStart w:id="4" w:name="_Toc37462045_WPSOffice_Level2"/>
      <w:r>
        <w:rPr>
          <w:rFonts w:hint="eastAsia" w:ascii="方正小标宋_GBK" w:hAnsi="方正小标宋_GBK" w:eastAsia="方正小标宋_GBK" w:cs="方正小标宋_GBK"/>
          <w:b w:val="0"/>
          <w:bCs/>
          <w:sz w:val="38"/>
          <w:szCs w:val="38"/>
        </w:rPr>
        <w:t>项目申请表</w:t>
      </w:r>
      <w:bookmarkEnd w:id="3"/>
      <w:bookmarkEnd w:id="4"/>
    </w:p>
    <w:p>
      <w:pPr>
        <w:pStyle w:val="7"/>
        <w:tabs>
          <w:tab w:val="left" w:pos="8640"/>
        </w:tabs>
        <w:spacing w:line="520" w:lineRule="exact"/>
        <w:ind w:right="428" w:rightChars="204"/>
        <w:jc w:val="center"/>
        <w:rPr>
          <w:rFonts w:ascii="黑体" w:hAnsi="黑体" w:eastAsia="黑体"/>
          <w:b w:val="0"/>
          <w:bCs/>
          <w:sz w:val="32"/>
          <w:szCs w:val="32"/>
        </w:rPr>
      </w:pPr>
    </w:p>
    <w:tbl>
      <w:tblPr>
        <w:tblStyle w:val="9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98"/>
        <w:gridCol w:w="817"/>
        <w:gridCol w:w="900"/>
        <w:gridCol w:w="628"/>
        <w:gridCol w:w="1006"/>
        <w:gridCol w:w="789"/>
        <w:gridCol w:w="457"/>
        <w:gridCol w:w="103"/>
        <w:gridCol w:w="811"/>
        <w:gridCol w:w="1260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97" w:hRule="atLeast"/>
          <w:jc w:val="center"/>
        </w:trPr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b w:val="0"/>
                <w:bCs/>
                <w:sz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</w:pPr>
          </w:p>
          <w:p>
            <w:pPr>
              <w:spacing w:line="264" w:lineRule="auto"/>
              <w:jc w:val="center"/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998" w:type="dxa"/>
            <w:vMerge w:val="restart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申报</w:t>
            </w:r>
          </w:p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794" w:type="dxa"/>
            <w:gridSpan w:val="6"/>
            <w:noWrap w:val="0"/>
            <w:vAlign w:val="center"/>
          </w:tcPr>
          <w:p>
            <w:pPr>
              <w:ind w:right="26"/>
              <w:jc w:val="center"/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2" w:leftChars="1" w:right="26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ind w:right="26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ind w:left="13" w:leftChars="-7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3794" w:type="dxa"/>
            <w:gridSpan w:val="6"/>
            <w:noWrap w:val="0"/>
            <w:vAlign w:val="center"/>
          </w:tcPr>
          <w:p>
            <w:pPr>
              <w:ind w:right="26" w:firstLine="140" w:firstLineChars="5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ind w:left="2" w:leftChars="1" w:right="28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统一社会</w:t>
            </w:r>
          </w:p>
          <w:p>
            <w:pPr>
              <w:adjustRightInd w:val="0"/>
              <w:snapToGrid w:val="0"/>
              <w:ind w:left="2" w:leftChars="1" w:right="28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  <w:lang w:eastAsia="zh-CN"/>
              </w:rPr>
              <w:t>信用</w:t>
            </w: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adjustRightInd w:val="0"/>
              <w:snapToGrid w:val="0"/>
              <w:ind w:right="28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ind w:left="13" w:leftChars="-7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794" w:type="dxa"/>
            <w:gridSpan w:val="6"/>
            <w:noWrap w:val="0"/>
            <w:vAlign w:val="center"/>
          </w:tcPr>
          <w:p>
            <w:pPr>
              <w:ind w:right="26" w:firstLine="562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2" w:leftChars="1" w:right="26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ind w:right="26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15" w:type="dxa"/>
            <w:gridSpan w:val="3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组织单位</w:t>
            </w:r>
          </w:p>
        </w:tc>
        <w:tc>
          <w:tcPr>
            <w:tcW w:w="6340" w:type="dxa"/>
            <w:gridSpan w:val="8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98" w:type="dxa"/>
            <w:vMerge w:val="restart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项目</w:t>
            </w:r>
          </w:p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负责</w:t>
            </w:r>
          </w:p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340" w:type="dxa"/>
            <w:gridSpan w:val="8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ind w:left="9" w:leftChars="-7" w:right="26" w:hanging="24" w:hangingChars="10"/>
              <w:jc w:val="center"/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ind w:left="9" w:leftChars="-7" w:right="26" w:hanging="24" w:hangingChars="10"/>
              <w:jc w:val="center"/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4"/>
                <w:szCs w:val="24"/>
                <w:lang w:eastAsia="zh-CN"/>
              </w:rPr>
              <w:t>高级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ind w:left="9" w:leftChars="-7" w:right="26" w:hanging="24" w:hangingChars="10"/>
              <w:jc w:val="center"/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4"/>
                <w:szCs w:val="24"/>
                <w:lang w:eastAsia="zh-CN"/>
              </w:rPr>
              <w:t>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hint="default" w:ascii="仿宋" w:hAnsi="仿宋" w:eastAsia="仿宋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ind w:left="9" w:leftChars="-7" w:right="26" w:hanging="24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Merge w:val="restart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项目</w:t>
            </w:r>
          </w:p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联系</w:t>
            </w:r>
          </w:p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ind w:left="13" w:leftChars="-7" w:right="26" w:hanging="28" w:hangingChars="10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3" w:hRule="atLeast"/>
          <w:jc w:val="center"/>
        </w:trPr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实施年限</w:t>
            </w:r>
          </w:p>
        </w:tc>
        <w:tc>
          <w:tcPr>
            <w:tcW w:w="6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 xml:space="preserve">  年  月  至   年 </w:t>
            </w: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项目总投入</w:t>
            </w:r>
          </w:p>
        </w:tc>
        <w:tc>
          <w:tcPr>
            <w:tcW w:w="1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自筹经费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申请财政拨款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b w:val="0"/>
          <w:bCs/>
          <w:sz w:val="32"/>
          <w:szCs w:val="32"/>
        </w:rPr>
      </w:pPr>
    </w:p>
    <w:tbl>
      <w:tblPr>
        <w:tblStyle w:val="9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817"/>
        <w:gridCol w:w="3780"/>
        <w:gridCol w:w="1523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9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参加</w:t>
            </w:r>
          </w:p>
          <w:p>
            <w:pPr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ind w:right="28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ind w:right="28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ind w:right="28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8"/>
              <w:jc w:val="center"/>
              <w:textAlignment w:val="auto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bookmarkStart w:id="21" w:name="_GoBack"/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统一社会</w:t>
            </w: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  <w:lang w:eastAsia="zh-CN"/>
              </w:rPr>
              <w:t>信用</w:t>
            </w: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代码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spacing w:before="20"/>
              <w:ind w:right="26"/>
              <w:jc w:val="center"/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before="20"/>
              <w:ind w:right="26"/>
              <w:jc w:val="center"/>
              <w:rPr>
                <w:rFonts w:hint="default" w:ascii="仿宋" w:hAnsi="仿宋" w:eastAsia="仿宋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spacing w:before="20"/>
              <w:ind w:right="26"/>
              <w:jc w:val="center"/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spacing w:before="20"/>
              <w:ind w:right="26"/>
              <w:jc w:val="center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widowControl/>
              <w:ind w:firstLine="562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widowControl/>
              <w:ind w:firstLine="562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widowControl/>
              <w:ind w:firstLine="562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项目简介</w:t>
            </w:r>
          </w:p>
        </w:tc>
        <w:tc>
          <w:tcPr>
            <w:tcW w:w="80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</w:pPr>
            <w:r>
              <w:rPr>
                <w:rFonts w:hint="eastAsia"/>
              </w:rPr>
              <w:t>（项目主要内容，包括项目实施地点、转化的主要技术及目标）</w:t>
            </w:r>
          </w:p>
          <w:p>
            <w:pPr>
              <w:widowControl/>
            </w:pPr>
          </w:p>
          <w:p>
            <w:pPr>
              <w:pStyle w:val="2"/>
            </w:pPr>
          </w:p>
          <w:p>
            <w:pPr>
              <w:pStyle w:val="5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pStyle w:val="5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pStyle w:val="5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pStyle w:val="5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pStyle w:val="5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pStyle w:val="5"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kern w:val="0"/>
                <w:sz w:val="28"/>
                <w:szCs w:val="28"/>
              </w:rPr>
              <w:t>项目目标及考核指 标</w:t>
            </w:r>
          </w:p>
        </w:tc>
        <w:tc>
          <w:tcPr>
            <w:tcW w:w="80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（项目技术应用、产业化指标，</w:t>
            </w:r>
            <w:r>
              <w:rPr>
                <w:rFonts w:hint="eastAsia"/>
                <w:lang w:eastAsia="zh-CN"/>
              </w:rPr>
              <w:t>专利情况，</w:t>
            </w:r>
            <w:r>
              <w:rPr>
                <w:rFonts w:hint="eastAsia"/>
              </w:rPr>
              <w:t>经济效益指标，辐射带动、培训、就业指标，要量化可考核）</w:t>
            </w:r>
          </w:p>
          <w:p>
            <w:pPr>
              <w:widowControl/>
              <w:snapToGrid w:val="0"/>
            </w:pPr>
          </w:p>
          <w:p>
            <w:pPr>
              <w:pStyle w:val="2"/>
            </w:pPr>
          </w:p>
          <w:p>
            <w:pPr>
              <w:pStyle w:val="5"/>
              <w:rPr>
                <w:rFonts w:ascii="仿宋" w:hAnsi="仿宋" w:eastAsia="仿宋" w:cs="宋体"/>
                <w:b w:val="0"/>
                <w:bCs/>
                <w:sz w:val="28"/>
                <w:szCs w:val="28"/>
              </w:rPr>
            </w:pPr>
          </w:p>
          <w:p>
            <w:pPr>
              <w:pStyle w:val="5"/>
              <w:rPr>
                <w:rFonts w:ascii="仿宋" w:hAnsi="仿宋" w:eastAsia="仿宋" w:cs="宋体"/>
                <w:b w:val="0"/>
                <w:bCs/>
                <w:sz w:val="28"/>
                <w:szCs w:val="28"/>
              </w:rPr>
            </w:pPr>
          </w:p>
          <w:p>
            <w:pPr>
              <w:pStyle w:val="5"/>
              <w:rPr>
                <w:rFonts w:ascii="仿宋" w:hAnsi="仿宋" w:eastAsia="仿宋" w:cs="宋体"/>
                <w:b w:val="0"/>
                <w:bCs/>
                <w:sz w:val="28"/>
                <w:szCs w:val="28"/>
              </w:rPr>
            </w:pPr>
          </w:p>
          <w:p>
            <w:pPr>
              <w:pStyle w:val="5"/>
              <w:ind w:left="0" w:leftChars="0" w:firstLine="0" w:firstLineChars="0"/>
              <w:rPr>
                <w:rFonts w:ascii="仿宋" w:hAnsi="仿宋" w:eastAsia="仿宋" w:cs="宋体"/>
                <w:b w:val="0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8"/>
          <w:szCs w:val="38"/>
        </w:rPr>
      </w:pPr>
      <w:bookmarkStart w:id="5" w:name="_Toc1873292101_WPSOffice_Level2"/>
      <w:bookmarkStart w:id="6" w:name="_Toc887948942_WPSOffice_Level2"/>
    </w:p>
    <w:p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8"/>
          <w:szCs w:val="38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8"/>
          <w:szCs w:val="38"/>
        </w:rPr>
        <w:t>项目经费预算表</w:t>
      </w:r>
      <w:bookmarkEnd w:id="5"/>
      <w:bookmarkEnd w:id="6"/>
    </w:p>
    <w:p>
      <w:pPr>
        <w:adjustRightInd w:val="0"/>
        <w:snapToGrid w:val="0"/>
        <w:spacing w:line="340" w:lineRule="exact"/>
        <w:ind w:firstLine="422" w:firstLineChars="200"/>
        <w:jc w:val="center"/>
        <w:rPr>
          <w:rFonts w:ascii="仿宋" w:hAnsi="仿宋" w:eastAsia="仿宋"/>
          <w:b/>
          <w:szCs w:val="30"/>
        </w:rPr>
      </w:pPr>
      <w:r>
        <w:rPr>
          <w:rFonts w:hint="eastAsia" w:ascii="仿宋" w:hAnsi="仿宋" w:eastAsia="仿宋"/>
          <w:b/>
          <w:szCs w:val="30"/>
        </w:rPr>
        <w:t xml:space="preserve">                                                              单位：万元</w:t>
      </w:r>
    </w:p>
    <w:tbl>
      <w:tblPr>
        <w:tblStyle w:val="9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0"/>
        <w:gridCol w:w="1276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预算科目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总预算数</w:t>
            </w:r>
          </w:p>
        </w:tc>
        <w:tc>
          <w:tcPr>
            <w:tcW w:w="1984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其中：申请资助数</w:t>
            </w: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⑴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⑶</w:t>
            </w: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一、来源预算合计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（一）</w:t>
            </w:r>
            <w:r>
              <w:rPr>
                <w:rFonts w:hint="eastAsia" w:ascii="仿宋_GB2312" w:hAnsi="宋体" w:eastAsia="仿宋_GB2312"/>
                <w:sz w:val="24"/>
              </w:rPr>
              <w:t>申请科技项目经费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（二）自筹经费来源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1.其他财政拨款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（1）国家部委拨款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（2）地州市财政拨款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（3）主管部门配套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2.承担单位自有货币资金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3.从银行获得的贷款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4.其他资金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二、支出预算合计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（一）直接费用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1.设备费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（1）购置设备费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ind w:firstLine="700" w:firstLineChars="350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①单价5万元（含）以上的设备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ind w:firstLine="720" w:firstLineChars="3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②单价5万元以下的设备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（2）试制设备费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（3）设备改造与租赁费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2.材料费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⑴原材料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⑵辅助材料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⑶低值易耗品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⑷其他材料费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3.测试化验加工费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4.燃料动力费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5.技术引进费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6.差旅费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7.会议费 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8.国际合作与交流费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9.出版/文献/信息传播/知识产权事务费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10.劳务费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11.专家咨询费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12.其他支出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（二）间接费用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其中:绩效支出</w:t>
            </w:r>
          </w:p>
        </w:tc>
        <w:tc>
          <w:tcPr>
            <w:tcW w:w="1276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bookmarkStart w:id="7" w:name="_Toc712121106_WPSOffice_Level2"/>
      <w:bookmarkStart w:id="8" w:name="_Toc1661344633_WPSOffice_Level2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附件材料</w:t>
      </w:r>
      <w:bookmarkEnd w:id="7"/>
      <w:bookmarkEnd w:id="8"/>
    </w:p>
    <w:p>
      <w:pPr>
        <w:rPr>
          <w:rFonts w:ascii="仿宋" w:hAnsi="仿宋" w:eastAsia="仿宋" w:cs="宋体"/>
          <w:b w:val="0"/>
          <w:bCs/>
          <w:sz w:val="28"/>
          <w:szCs w:val="28"/>
        </w:rPr>
      </w:pPr>
      <w:bookmarkStart w:id="9" w:name="_Toc1554714011_WPSOffice_Level1"/>
      <w:bookmarkStart w:id="10" w:name="_Toc957777254_WPSOffice_Level1"/>
      <w:bookmarkStart w:id="11" w:name="_Toc1400012006_WPSOffice_Level1"/>
      <w:r>
        <w:rPr>
          <w:rFonts w:hint="eastAsia" w:ascii="仿宋" w:hAnsi="仿宋" w:eastAsia="仿宋" w:cs="宋体"/>
          <w:b w:val="0"/>
          <w:bCs/>
          <w:sz w:val="28"/>
          <w:szCs w:val="28"/>
        </w:rPr>
        <w:t>1. 企业营业执照复印件</w:t>
      </w:r>
      <w:bookmarkEnd w:id="9"/>
      <w:bookmarkEnd w:id="10"/>
      <w:bookmarkEnd w:id="11"/>
    </w:p>
    <w:p>
      <w:pPr>
        <w:rPr>
          <w:rFonts w:ascii="仿宋" w:hAnsi="仿宋" w:eastAsia="仿宋" w:cs="宋体"/>
          <w:b w:val="0"/>
          <w:bCs/>
          <w:sz w:val="28"/>
          <w:szCs w:val="28"/>
        </w:rPr>
      </w:pPr>
      <w:bookmarkStart w:id="12" w:name="_Toc810282083_WPSOffice_Level1"/>
      <w:bookmarkStart w:id="13" w:name="_Toc2034165050_WPSOffice_Level1"/>
      <w:bookmarkStart w:id="14" w:name="_Toc1054555016_WPSOffice_Level1"/>
      <w:r>
        <w:rPr>
          <w:rFonts w:hint="eastAsia" w:ascii="仿宋" w:hAnsi="仿宋" w:eastAsia="仿宋" w:cs="宋体"/>
          <w:b w:val="0"/>
          <w:bCs/>
          <w:sz w:val="28"/>
          <w:szCs w:val="28"/>
        </w:rPr>
        <w:t>2. 与科研单位签订的合作或技术服务协议</w:t>
      </w:r>
      <w:bookmarkEnd w:id="12"/>
      <w:bookmarkEnd w:id="13"/>
      <w:bookmarkEnd w:id="14"/>
    </w:p>
    <w:p>
      <w:pPr>
        <w:rPr>
          <w:rFonts w:ascii="仿宋" w:hAnsi="仿宋" w:eastAsia="仿宋" w:cs="宋体"/>
          <w:b w:val="0"/>
          <w:bCs/>
          <w:sz w:val="28"/>
          <w:szCs w:val="28"/>
        </w:rPr>
      </w:pPr>
      <w:bookmarkStart w:id="15" w:name="_Toc569843849_WPSOffice_Level1"/>
      <w:bookmarkStart w:id="16" w:name="_Toc2883457_WPSOffice_Level1"/>
      <w:bookmarkStart w:id="17" w:name="_Toc1676497521_WPSOffice_Level1"/>
      <w:r>
        <w:rPr>
          <w:rFonts w:hint="eastAsia" w:ascii="仿宋" w:hAnsi="仿宋" w:eastAsia="仿宋" w:cs="宋体"/>
          <w:b w:val="0"/>
          <w:bCs/>
          <w:sz w:val="28"/>
          <w:szCs w:val="28"/>
        </w:rPr>
        <w:t>3. 产业化主要技术成熟度证明</w:t>
      </w:r>
      <w:bookmarkEnd w:id="15"/>
      <w:bookmarkEnd w:id="16"/>
      <w:bookmarkEnd w:id="17"/>
    </w:p>
    <w:p>
      <w:pPr>
        <w:rPr>
          <w:rFonts w:hint="eastAsia" w:ascii="仿宋" w:hAnsi="仿宋" w:eastAsia="仿宋" w:cs="宋体"/>
          <w:b w:val="0"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bookmarkStart w:id="18" w:name="_Toc1295099404_WPSOffice_Level1"/>
      <w:bookmarkStart w:id="19" w:name="_Toc973993215_WPSOffice_Level1"/>
      <w:bookmarkStart w:id="20" w:name="_Toc396539146_WPSOffice_Level1"/>
      <w:r>
        <w:rPr>
          <w:rFonts w:hint="eastAsia" w:ascii="仿宋" w:hAnsi="仿宋" w:eastAsia="仿宋" w:cs="宋体"/>
          <w:b w:val="0"/>
          <w:bCs/>
          <w:sz w:val="28"/>
          <w:szCs w:val="28"/>
        </w:rPr>
        <w:t>4. 其他佐证</w:t>
      </w:r>
      <w:bookmarkEnd w:id="18"/>
      <w:bookmarkEnd w:id="19"/>
      <w:r>
        <w:rPr>
          <w:rFonts w:hint="eastAsia" w:ascii="仿宋" w:hAnsi="仿宋" w:eastAsia="仿宋" w:cs="宋体"/>
          <w:b w:val="0"/>
          <w:bCs/>
          <w:sz w:val="28"/>
          <w:szCs w:val="28"/>
          <w:lang w:eastAsia="zh-CN"/>
        </w:rPr>
        <w:t>材</w:t>
      </w:r>
      <w:bookmarkEnd w:id="2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iDMfnYAQAAsA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1Trsi7MMIkSkPryYr9rh957lxz&#10;Qpod7kNNLa4/JfqjRbnT6kxGmIzdZBx8UPsWO57n6uDvDhF7yy2nCgMsUk0ODjKTHpcubcrffs56&#10;+dE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eIMx+d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F0F15"/>
    <w:rsid w:val="1B2764ED"/>
    <w:rsid w:val="3C5F0F15"/>
    <w:rsid w:val="62ED4245"/>
    <w:rsid w:val="9FBFE193"/>
    <w:rsid w:val="E3971187"/>
    <w:rsid w:val="FFE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0"/>
      <w:ind w:firstLine="420" w:firstLineChars="200"/>
    </w:pPr>
    <w:rPr>
      <w:rFonts w:eastAsia="宋体" w:cs="Times New Roman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"/>
    <w:basedOn w:val="6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kern w:val="2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Symbol" w:hAnsi="Symbol"/>
      <w:sz w:val="18"/>
      <w:szCs w:val="18"/>
    </w:rPr>
  </w:style>
  <w:style w:type="paragraph" w:customStyle="1" w:styleId="11">
    <w:name w:val="样式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817</Words>
  <Characters>840</Characters>
  <Lines>0</Lines>
  <Paragraphs>0</Paragraphs>
  <TotalTime>1</TotalTime>
  <ScaleCrop>false</ScaleCrop>
  <LinksUpToDate>false</LinksUpToDate>
  <CharactersWithSpaces>1104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2026-01-15T09:54:00Z</dcterms:created>
  <dc:creator>丶忠</dc:creator>
  <cp:lastModifiedBy>Administrator</cp:lastModifiedBy>
  <dcterms:modified xsi:type="dcterms:W3CDTF">2026-01-20T11:49:32Z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8E388A07D6024B2EB582F989D4A1264D_13</vt:lpwstr>
  </property>
  <property fmtid="{D5CDD505-2E9C-101B-9397-08002B2CF9AE}" pid="4" name="KSOTemplateDocerSaveRecord">
    <vt:lpwstr>eyJoZGlkIjoiZTg4N2IzYzI3YzYxODBmNTMyZTY1NTIxMzEyMzJhYzciLCJ1c2VySWQiOiIyNjMxNjU4OTUifQ==</vt:lpwstr>
  </property>
</Properties>
</file>